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DD" w:rsidRDefault="002E6BDD" w:rsidP="002E6BDD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2E6BDD" w:rsidRDefault="002E6BDD" w:rsidP="002E6BDD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2E6BDD" w:rsidRDefault="002E6BDD" w:rsidP="002E6BDD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2E6BDD" w:rsidRDefault="002E6BDD" w:rsidP="002E6BDD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2E6BDD" w:rsidRPr="0027715C" w:rsidRDefault="002E6BDD" w:rsidP="002E6BDD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2E6BDD">
        <w:rPr>
          <w:rFonts w:ascii="GHEA Grapalat" w:hAnsi="GHEA Grapalat"/>
          <w:b/>
          <w:sz w:val="20"/>
          <w:lang w:val="es-ES"/>
        </w:rPr>
        <w:t xml:space="preserve"> </w:t>
      </w:r>
      <w:r w:rsidRPr="00703186">
        <w:rPr>
          <w:rFonts w:ascii="GHEA Grapalat" w:hAnsi="GHEA Grapalat"/>
          <w:b/>
          <w:sz w:val="20"/>
          <w:lang w:val="es-ES"/>
        </w:rPr>
        <w:t>ՀՀ ԿԱ ԱԱԾ-ՏՆՏՎ-ԱՊՁԲ-1</w:t>
      </w:r>
      <w:r w:rsidRPr="00703186">
        <w:rPr>
          <w:rFonts w:ascii="GHEA Grapalat" w:hAnsi="GHEA Grapalat"/>
          <w:b/>
          <w:sz w:val="20"/>
          <w:lang w:val="hy-AM"/>
        </w:rPr>
        <w:t>6</w:t>
      </w:r>
      <w:r w:rsidRPr="00703186">
        <w:rPr>
          <w:rFonts w:ascii="GHEA Grapalat" w:hAnsi="GHEA Grapalat"/>
          <w:b/>
          <w:sz w:val="20"/>
          <w:lang w:val="es-ES"/>
        </w:rPr>
        <w:t>/</w:t>
      </w:r>
      <w:r w:rsidRPr="00703186">
        <w:rPr>
          <w:rFonts w:ascii="GHEA Grapalat" w:hAnsi="GHEA Grapalat"/>
          <w:b/>
          <w:sz w:val="20"/>
          <w:lang w:val="hy-AM"/>
        </w:rPr>
        <w:t>1</w:t>
      </w:r>
      <w:r w:rsidRPr="00703186">
        <w:rPr>
          <w:rFonts w:ascii="GHEA Grapalat" w:hAnsi="GHEA Grapalat"/>
          <w:b/>
          <w:sz w:val="20"/>
          <w:lang w:val="es-ES"/>
        </w:rPr>
        <w:t>-ԳԱԿ-ՇՀԱՊՁԲ-15/12</w:t>
      </w:r>
      <w:r w:rsidRPr="00160D10">
        <w:rPr>
          <w:b/>
          <w:szCs w:val="24"/>
          <w:lang w:val="es-ES"/>
        </w:rPr>
        <w:t>¦</w:t>
      </w:r>
    </w:p>
    <w:p w:rsidR="002E6BDD" w:rsidRPr="007358C1" w:rsidRDefault="002E6BDD" w:rsidP="002E6BDD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2E6BDD">
        <w:rPr>
          <w:rFonts w:ascii="GHEA Grapalat" w:hAnsi="GHEA Grapalat"/>
          <w:b/>
          <w:sz w:val="20"/>
          <w:lang w:val="es-ES"/>
        </w:rPr>
        <w:t xml:space="preserve"> </w:t>
      </w:r>
      <w:r w:rsidRPr="00703186">
        <w:rPr>
          <w:rFonts w:ascii="GHEA Grapalat" w:hAnsi="GHEA Grapalat"/>
          <w:b/>
          <w:sz w:val="20"/>
          <w:lang w:val="es-ES"/>
        </w:rPr>
        <w:t>ՀՀ ԿԱ ԱԱԾ-ՏՆՏՎ-ԱՊՁԲ-1</w:t>
      </w:r>
      <w:r w:rsidRPr="00703186">
        <w:rPr>
          <w:rFonts w:ascii="GHEA Grapalat" w:hAnsi="GHEA Grapalat"/>
          <w:b/>
          <w:sz w:val="20"/>
          <w:lang w:val="hy-AM"/>
        </w:rPr>
        <w:t>6</w:t>
      </w:r>
      <w:r w:rsidRPr="00703186">
        <w:rPr>
          <w:rFonts w:ascii="GHEA Grapalat" w:hAnsi="GHEA Grapalat"/>
          <w:b/>
          <w:sz w:val="20"/>
          <w:lang w:val="es-ES"/>
        </w:rPr>
        <w:t>/</w:t>
      </w:r>
      <w:r w:rsidRPr="00703186">
        <w:rPr>
          <w:rFonts w:ascii="GHEA Grapalat" w:hAnsi="GHEA Grapalat"/>
          <w:b/>
          <w:sz w:val="20"/>
          <w:lang w:val="hy-AM"/>
        </w:rPr>
        <w:t>1</w:t>
      </w:r>
      <w:r w:rsidRPr="00703186">
        <w:rPr>
          <w:rFonts w:ascii="GHEA Grapalat" w:hAnsi="GHEA Grapalat"/>
          <w:b/>
          <w:sz w:val="20"/>
          <w:lang w:val="es-ES"/>
        </w:rPr>
        <w:t>-ԳԱԿ-ՇՀԱՊՁԲ-15/12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2E6BDD" w:rsidTr="002E50C9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E6BDD" w:rsidTr="002E50C9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E6BDD" w:rsidRPr="008E591F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2E6BDD" w:rsidTr="002E50C9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Default="002E6BDD" w:rsidP="002E50C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6BDD" w:rsidTr="002E50C9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05569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Default="002E6BDD" w:rsidP="002E50C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E6BDD" w:rsidTr="002E50C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2E6BDD" w:rsidRPr="00056D2F" w:rsidTr="002E50C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6BDD">
              <w:rPr>
                <w:rFonts w:ascii="GHEA Grapalat" w:hAnsi="GHEA Grapalat" w:cs="Sylfaen"/>
                <w:sz w:val="14"/>
                <w:szCs w:val="14"/>
              </w:rPr>
              <w:t>էլեկտրական</w:t>
            </w:r>
            <w:r w:rsidRPr="002E6BDD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  <w:r w:rsidRPr="002E6BDD">
              <w:rPr>
                <w:rFonts w:ascii="GHEA Grapalat" w:hAnsi="GHEA Grapalat" w:cs="Sylfaen"/>
                <w:sz w:val="14"/>
                <w:szCs w:val="14"/>
              </w:rPr>
              <w:t>ջեռոցներ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sz w:val="14"/>
                <w:szCs w:val="14"/>
              </w:rPr>
            </w:pPr>
            <w:r w:rsidRPr="002E6BD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Շարժական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էլեկտրական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ջեռոց</w:t>
            </w:r>
            <w:r w:rsidRPr="002E6BDD">
              <w:rPr>
                <w:color w:val="000000"/>
                <w:sz w:val="12"/>
                <w:szCs w:val="12"/>
              </w:rPr>
              <w:t xml:space="preserve">, 1,3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կվտ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հզորությամբ</w:t>
            </w:r>
            <w:r w:rsidRPr="002E6BDD">
              <w:rPr>
                <w:color w:val="000000"/>
                <w:sz w:val="12"/>
                <w:szCs w:val="12"/>
              </w:rPr>
              <w:t xml:space="preserve">, 220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ascii="Arial AM" w:hAnsi="Arial AM"/>
                <w:color w:val="000000"/>
                <w:sz w:val="12"/>
                <w:szCs w:val="12"/>
              </w:rPr>
              <w:t>, ÝØÏ</w:t>
            </w:r>
            <w:r w:rsidRPr="002E6BDD">
              <w:rPr>
                <w:color w:val="000000"/>
                <w:sz w:val="12"/>
                <w:szCs w:val="12"/>
              </w:rPr>
              <w:t xml:space="preserve"> -1,3/220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տիպի</w:t>
            </w:r>
            <w:r w:rsidRPr="002E6BDD">
              <w:rPr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մակնշումը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փաթեթավորումը</w:t>
            </w:r>
            <w:r w:rsidRPr="002E6BDD">
              <w:rPr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9.014-78,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23216-78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14919-83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անվտանգությունը</w:t>
            </w:r>
            <w:r w:rsidRPr="002E6BDD">
              <w:rPr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27570.14-88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ՀՀ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կառավարության</w:t>
            </w:r>
            <w:r w:rsidRPr="002E6BDD">
              <w:rPr>
                <w:color w:val="000000"/>
                <w:sz w:val="12"/>
                <w:szCs w:val="12"/>
              </w:rPr>
              <w:t xml:space="preserve"> 2005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</w:t>
            </w:r>
            <w:r w:rsidRPr="002E6BDD">
              <w:rPr>
                <w:color w:val="000000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փետրվարի</w:t>
            </w:r>
            <w:r w:rsidRPr="002E6BDD">
              <w:rPr>
                <w:color w:val="000000"/>
                <w:sz w:val="12"/>
                <w:szCs w:val="12"/>
              </w:rPr>
              <w:t xml:space="preserve"> 03-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</w:t>
            </w:r>
            <w:r w:rsidRPr="002E6BDD">
              <w:rPr>
                <w:color w:val="000000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որոշմամբ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հաստատված</w:t>
            </w:r>
            <w:r w:rsidRPr="002E6BDD">
              <w:rPr>
                <w:color w:val="000000"/>
                <w:sz w:val="12"/>
                <w:szCs w:val="12"/>
              </w:rPr>
              <w:t xml:space="preserve"> "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Ցածր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</w:t>
            </w:r>
            <w:r w:rsidRPr="002E6BDD">
              <w:rPr>
                <w:color w:val="000000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սարքավորումների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ներկայացվող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պահանջների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կտխնիկական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կանոնակարգի</w:t>
            </w:r>
            <w:r w:rsidRPr="002E6BDD">
              <w:rPr>
                <w:color w:val="000000"/>
                <w:sz w:val="12"/>
                <w:szCs w:val="12"/>
              </w:rPr>
              <w:t xml:space="preserve">":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Մատակարարող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ապրանքի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երաշխիքային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ժամկետը</w:t>
            </w:r>
            <w:r w:rsidRPr="002E6BDD">
              <w:rPr>
                <w:color w:val="000000"/>
                <w:sz w:val="12"/>
                <w:szCs w:val="12"/>
              </w:rPr>
              <w:t xml:space="preserve"> 1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տարի</w:t>
            </w:r>
            <w:r w:rsidRPr="002E6BDD">
              <w:rPr>
                <w:color w:val="000000"/>
                <w:sz w:val="12"/>
                <w:szCs w:val="12"/>
              </w:rPr>
              <w:t xml:space="preserve"> 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գործարկում</w:t>
            </w:r>
            <w:r w:rsidRPr="002E6BDD">
              <w:rPr>
                <w:color w:val="000000"/>
                <w:sz w:val="12"/>
                <w:szCs w:val="12"/>
              </w:rPr>
              <w:t>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թողարկումից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հետո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Շարժական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էլեկտրական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ջեռոց</w:t>
            </w:r>
            <w:r w:rsidRPr="002E6BDD">
              <w:rPr>
                <w:color w:val="000000"/>
                <w:sz w:val="12"/>
                <w:szCs w:val="12"/>
              </w:rPr>
              <w:t xml:space="preserve">, 1,3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կվտ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հզորությամբ</w:t>
            </w:r>
            <w:r w:rsidRPr="002E6BDD">
              <w:rPr>
                <w:color w:val="000000"/>
                <w:sz w:val="12"/>
                <w:szCs w:val="12"/>
              </w:rPr>
              <w:t xml:space="preserve">, 220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ascii="Arial AM" w:hAnsi="Arial AM"/>
                <w:color w:val="000000"/>
                <w:sz w:val="12"/>
                <w:szCs w:val="12"/>
              </w:rPr>
              <w:t>, ÝØÏ</w:t>
            </w:r>
            <w:r w:rsidRPr="002E6BDD">
              <w:rPr>
                <w:color w:val="000000"/>
                <w:sz w:val="12"/>
                <w:szCs w:val="12"/>
              </w:rPr>
              <w:t xml:space="preserve"> -1,3/220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տիպի</w:t>
            </w:r>
            <w:r w:rsidRPr="002E6BDD">
              <w:rPr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մակնշումը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փաթեթավորումը</w:t>
            </w:r>
            <w:r w:rsidRPr="002E6BDD">
              <w:rPr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9.014-78,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23216-78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14919-83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անվտանգությունը</w:t>
            </w:r>
            <w:r w:rsidRPr="002E6BDD">
              <w:rPr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color w:val="000000"/>
                <w:sz w:val="12"/>
                <w:szCs w:val="12"/>
              </w:rPr>
              <w:t xml:space="preserve"> 27570.14-88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ՀՀ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կառավարության</w:t>
            </w:r>
            <w:r w:rsidRPr="002E6BDD">
              <w:rPr>
                <w:color w:val="000000"/>
                <w:sz w:val="12"/>
                <w:szCs w:val="12"/>
              </w:rPr>
              <w:t xml:space="preserve"> 2005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</w:t>
            </w:r>
            <w:r w:rsidRPr="002E6BDD">
              <w:rPr>
                <w:color w:val="000000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փետրվարի</w:t>
            </w:r>
            <w:r w:rsidRPr="002E6BDD">
              <w:rPr>
                <w:color w:val="000000"/>
                <w:sz w:val="12"/>
                <w:szCs w:val="12"/>
              </w:rPr>
              <w:t xml:space="preserve"> 03-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</w:t>
            </w:r>
            <w:r w:rsidRPr="002E6BDD">
              <w:rPr>
                <w:color w:val="000000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որոշմամբ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հաստատված</w:t>
            </w:r>
            <w:r w:rsidRPr="002E6BDD">
              <w:rPr>
                <w:color w:val="000000"/>
                <w:sz w:val="12"/>
                <w:szCs w:val="12"/>
              </w:rPr>
              <w:t xml:space="preserve"> "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Ցածր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</w:t>
            </w:r>
            <w:r w:rsidRPr="002E6BDD">
              <w:rPr>
                <w:color w:val="000000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սարքավորումների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ներկայացվող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պահանջների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կտխնիկական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կանոնակարգի</w:t>
            </w:r>
            <w:r w:rsidRPr="002E6BDD">
              <w:rPr>
                <w:color w:val="000000"/>
                <w:sz w:val="12"/>
                <w:szCs w:val="12"/>
              </w:rPr>
              <w:t xml:space="preserve">":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Մատակարարող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ապրանքի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երաշխիքային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ժամկետը</w:t>
            </w:r>
            <w:r w:rsidRPr="002E6BDD">
              <w:rPr>
                <w:color w:val="000000"/>
                <w:sz w:val="12"/>
                <w:szCs w:val="12"/>
              </w:rPr>
              <w:t xml:space="preserve"> 1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տարի</w:t>
            </w:r>
            <w:r w:rsidRPr="002E6BDD">
              <w:rPr>
                <w:color w:val="000000"/>
                <w:sz w:val="12"/>
                <w:szCs w:val="12"/>
              </w:rPr>
              <w:t xml:space="preserve"> 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գործարկում</w:t>
            </w:r>
            <w:r w:rsidRPr="002E6BDD">
              <w:rPr>
                <w:color w:val="000000"/>
                <w:sz w:val="12"/>
                <w:szCs w:val="12"/>
              </w:rPr>
              <w:t>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թողարկումից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հետո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</w:tr>
      <w:tr w:rsidR="002E6BDD" w:rsidRPr="00FC1FAF" w:rsidTr="002F29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6BDD">
              <w:rPr>
                <w:rFonts w:ascii="GHEA Grapalat" w:hAnsi="GHEA Grapalat" w:cs="Sylfaen"/>
                <w:sz w:val="14"/>
                <w:szCs w:val="14"/>
              </w:rPr>
              <w:t>մազ</w:t>
            </w:r>
            <w:r w:rsidRPr="002E6BDD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  <w:r w:rsidRPr="002E6BDD">
              <w:rPr>
                <w:rFonts w:ascii="GHEA Grapalat" w:hAnsi="GHEA Grapalat" w:cs="Sylfaen"/>
                <w:sz w:val="14"/>
                <w:szCs w:val="14"/>
              </w:rPr>
              <w:t>կտրելու</w:t>
            </w:r>
            <w:r w:rsidRPr="002E6BDD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  <w:r w:rsidRPr="002E6BDD">
              <w:rPr>
                <w:rFonts w:ascii="GHEA Grapalat" w:hAnsi="GHEA Grapalat" w:cs="Sylfaen"/>
                <w:sz w:val="14"/>
                <w:szCs w:val="14"/>
              </w:rPr>
              <w:t>սարքեր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320000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50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Հց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հաճախականության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220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Շարժաբերը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էլեկտրաշարժիչ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թրթռիչ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Աշխատանքի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անվանական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տևողությունը</w:t>
            </w:r>
            <w:r w:rsidRPr="002E6BDD">
              <w:rPr>
                <w:color w:val="000000"/>
                <w:sz w:val="12"/>
                <w:szCs w:val="12"/>
              </w:rPr>
              <w:t xml:space="preserve"> 10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րոպե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Կառուցվածքը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պետք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ապահովի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մազերի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տարբեր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կտրումը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Ձայնային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ճշգրտված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71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էլեկտրաշարժիչով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65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թրթռիչով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շարժաբերի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9043-93,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անվտանգությունը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մակնշումը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փաթեթավորումը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9043-93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անվտանգությունը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ՀՀ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Կառավարության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2005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.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փետրվարի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N150-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որոշմամբ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հաստատված</w:t>
            </w:r>
            <w:r w:rsidRPr="002E6BDD">
              <w:rPr>
                <w:color w:val="000000"/>
                <w:sz w:val="12"/>
                <w:szCs w:val="12"/>
              </w:rPr>
              <w:t xml:space="preserve"> "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Ցածր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էլեկտրասարքավորումներին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ներկայացվող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պահանջների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տըեխնիկական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կանոնակարգի</w:t>
            </w:r>
            <w:r w:rsidRPr="002E6BDD">
              <w:rPr>
                <w:color w:val="000000"/>
                <w:sz w:val="12"/>
                <w:szCs w:val="12"/>
              </w:rPr>
              <w:t xml:space="preserve">"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համաձայն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50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Հց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հաճախականության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220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Շարժաբերը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էլեկտրաշարժիչ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թրթռիչ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Աշխատանքի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անվանական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տևողությունը</w:t>
            </w:r>
            <w:r w:rsidRPr="002E6BDD">
              <w:rPr>
                <w:color w:val="000000"/>
                <w:sz w:val="12"/>
                <w:szCs w:val="12"/>
              </w:rPr>
              <w:t xml:space="preserve"> 10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րոպե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Կառուցվածքը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պետք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ապահովի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մազերի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տարբեր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կտրումը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: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Ձայնային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ճշգրտված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71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էլեկտրաշարժիչով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65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թրթռիչով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շարժաբերի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9043-93,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անվտանգությունը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մակնշումը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փաթեթավորումը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9043-93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անվտանգությունը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ըստ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ՀՀ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Կառավարության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2005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.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փետրվարի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N150-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որոշմամբ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հաստատված</w:t>
            </w:r>
            <w:r w:rsidRPr="002E6BDD">
              <w:rPr>
                <w:color w:val="000000"/>
                <w:sz w:val="12"/>
                <w:szCs w:val="12"/>
              </w:rPr>
              <w:t xml:space="preserve"> "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Ցածր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էլեկտրասարքավորումներին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ներկայացվող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lastRenderedPageBreak/>
              <w:t>պահանջների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տըեխնիկական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կանոնակարգի</w:t>
            </w:r>
            <w:r w:rsidRPr="002E6BDD">
              <w:rPr>
                <w:color w:val="000000"/>
                <w:sz w:val="12"/>
                <w:szCs w:val="12"/>
              </w:rPr>
              <w:t xml:space="preserve">"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համաձայն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</w:tr>
      <w:tr w:rsidR="002E6BDD" w:rsidRPr="00056D2F" w:rsidTr="002F29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6BDD">
              <w:rPr>
                <w:rFonts w:ascii="GHEA Grapalat" w:hAnsi="GHEA Grapalat" w:cs="Sylfaen"/>
                <w:sz w:val="14"/>
                <w:szCs w:val="14"/>
              </w:rPr>
              <w:t>օդորակիչ</w:t>
            </w:r>
            <w:r w:rsidRPr="002E6BDD">
              <w:rPr>
                <w:rFonts w:ascii="GHEA Grapalat" w:hAnsi="GHEA Grapalat" w:cs="Arial LatArm"/>
                <w:sz w:val="14"/>
                <w:szCs w:val="14"/>
              </w:rPr>
              <w:t>,12000 BT</w:t>
            </w:r>
            <w:r w:rsidRPr="002E6BDD">
              <w:rPr>
                <w:rFonts w:ascii="GHEA Grapalat" w:hAnsi="GHEA Grapalat"/>
                <w:sz w:val="14"/>
                <w:szCs w:val="14"/>
              </w:rPr>
              <w:t>U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1028000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1028000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color w:val="000000"/>
                <w:sz w:val="12"/>
                <w:szCs w:val="12"/>
              </w:rPr>
              <w:t xml:space="preserve">MITSUBISHI  ELECTRIC MSZ-HJ35VA/MUZ-HJ35VA,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ինվենտորային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սառնազդակ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գազ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ֆրեոն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R410A,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3100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3600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սպառվող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1040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995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654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2E6BDD">
              <w:rPr>
                <w:color w:val="000000"/>
                <w:sz w:val="12"/>
                <w:szCs w:val="12"/>
                <w:vertAlign w:val="superscript"/>
              </w:rPr>
              <w:t>3</w:t>
            </w:r>
            <w:r w:rsidRPr="002E6BDD">
              <w:rPr>
                <w:color w:val="000000"/>
                <w:sz w:val="12"/>
                <w:szCs w:val="12"/>
              </w:rPr>
              <w:t>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էներգոէֆեկտիվություն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SEER 5,1 /A/,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նվազագույն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22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45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հակաօքսիդանտ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քնի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ռեժմով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էկոնոմ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</w:t>
            </w:r>
            <w:r w:rsidRPr="002E6BDD">
              <w:rPr>
                <w:color w:val="000000"/>
                <w:sz w:val="12"/>
                <w:szCs w:val="12"/>
              </w:rPr>
              <w:t xml:space="preserve"> "econo Cool",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հեռակառավարման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վահանակով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վերագործարկման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հնարավորությամբ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օդափոխիչ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արագության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կարգավորում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ինքնադիագնոստիկա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ուղղահայաց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շահագործման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թույլատրելի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ջերմաստիճանը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-10+24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+15+46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չափսեր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799x232x290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/,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699x249x538 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տարի,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կամ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համարժեք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color w:val="000000"/>
                <w:sz w:val="12"/>
                <w:szCs w:val="12"/>
              </w:rPr>
              <w:t xml:space="preserve">MITSUBISHI  ELECTRIC MSZ-HJ35VA/MUZ-HJ35VA,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ինվենտորային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սառնազդակ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գազ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ֆրեոն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R410A,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3100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3600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սպառվող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1040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995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654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2E6BDD">
              <w:rPr>
                <w:color w:val="000000"/>
                <w:sz w:val="12"/>
                <w:szCs w:val="12"/>
                <w:vertAlign w:val="superscript"/>
              </w:rPr>
              <w:t>3</w:t>
            </w:r>
            <w:r w:rsidRPr="002E6BDD">
              <w:rPr>
                <w:color w:val="000000"/>
                <w:sz w:val="12"/>
                <w:szCs w:val="12"/>
              </w:rPr>
              <w:t>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էներգոէֆեկտիվություն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SEER 5,1 /A/,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նվազագույն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22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45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հակաօքսիդանտ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քնի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ռեժմով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էկոնոմ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</w:t>
            </w:r>
            <w:r w:rsidRPr="002E6BDD">
              <w:rPr>
                <w:color w:val="000000"/>
                <w:sz w:val="12"/>
                <w:szCs w:val="12"/>
              </w:rPr>
              <w:t xml:space="preserve"> "econo Cool",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հեռակառավարման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վահանակով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վերագործարկման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հնարավորությամբ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օդափոխիչ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արագության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կարգավորում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ինքնադիագնոստիկա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ուղղահայաց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շահագործման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թույլատրելի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ջերմաստիճանը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-10+24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+15+46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չափսեր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799x232x290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/,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699x249x538 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տարի,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կամ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համարժեք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</w:tr>
      <w:tr w:rsidR="002E6BDD" w:rsidRPr="00056D2F" w:rsidTr="002F29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Arial LatArm" w:hAnsi="Arial LatArm"/>
                <w:sz w:val="14"/>
                <w:szCs w:val="14"/>
              </w:rPr>
              <w:t>û¹áñ³ÏÇã,18000 BTU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2552000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2552000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color w:val="000000"/>
                <w:sz w:val="12"/>
                <w:szCs w:val="12"/>
              </w:rPr>
              <w:t xml:space="preserve">MITSUBISHI  ELECTRIC MSZ-HJ50VA/MUZ-HJ50VA,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ինվենտորային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սառնազդակ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գազ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ֆրեոն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R410A,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5000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5400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սպառվող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2050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1480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774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2E6BDD">
              <w:rPr>
                <w:color w:val="000000"/>
                <w:sz w:val="12"/>
                <w:szCs w:val="12"/>
                <w:vertAlign w:val="superscript"/>
              </w:rPr>
              <w:t>3</w:t>
            </w:r>
            <w:r w:rsidRPr="002E6BDD">
              <w:rPr>
                <w:color w:val="000000"/>
                <w:sz w:val="12"/>
                <w:szCs w:val="12"/>
              </w:rPr>
              <w:t>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էներգոէֆեկտիվություն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SEER 6,0 /A+/,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նվազագույն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45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հակաօքսիդանտ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քնի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ռեժմով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էկոնոմ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</w:t>
            </w:r>
            <w:r w:rsidRPr="002E6BDD">
              <w:rPr>
                <w:color w:val="000000"/>
                <w:sz w:val="12"/>
                <w:szCs w:val="12"/>
              </w:rPr>
              <w:t xml:space="preserve"> "econo Cool",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հեռակառավարման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վահանակով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վերագործարկման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հնարավորությամբ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օդափոխիչ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արագության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կարգավորում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ինքնադիագնոստիկա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ուղղահայաց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շահագործման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թույլատրելի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ջերմաստիճանը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-10+24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+15+46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չափսեր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799x232x290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/,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800x285x550 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տարի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կամ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համարժեք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color w:val="000000"/>
                <w:sz w:val="12"/>
                <w:szCs w:val="12"/>
              </w:rPr>
              <w:t xml:space="preserve">MITSUBISHI  ELECTRIC MSZ-HJ50VA/MUZ-HJ50VA,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ինվենտորային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սառնազդակ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գազ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ֆրեոն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R410A,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5000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5400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սպառվող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2050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1480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774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2E6BDD">
              <w:rPr>
                <w:color w:val="000000"/>
                <w:sz w:val="12"/>
                <w:szCs w:val="12"/>
                <w:vertAlign w:val="superscript"/>
              </w:rPr>
              <w:t>3</w:t>
            </w:r>
            <w:r w:rsidRPr="002E6BDD">
              <w:rPr>
                <w:color w:val="000000"/>
                <w:sz w:val="12"/>
                <w:szCs w:val="12"/>
              </w:rPr>
              <w:t>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էներգոէֆեկտիվություն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SEER 6,0 /A+/,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նվազագույն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45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հակաօքսիդանտ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քնի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ռեժմով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էկոնոմ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</w:t>
            </w:r>
            <w:r w:rsidRPr="002E6BDD">
              <w:rPr>
                <w:color w:val="000000"/>
                <w:sz w:val="12"/>
                <w:szCs w:val="12"/>
              </w:rPr>
              <w:t xml:space="preserve"> "econo Cool",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հեռակառավարման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վահանակով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վերագործարկման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հնարավորությամբ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օդափոխիչ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արագության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կարգավորում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ինքնադիագնոստիկա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ուղղահայաց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շահագործման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թույլատրելի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ջերմաստիճանը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-10+24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+15+46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չափսեր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799x232x290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/,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800x285x550 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տարի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կամ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lastRenderedPageBreak/>
              <w:t>համարժեք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</w:tr>
      <w:tr w:rsidR="002E6BDD" w:rsidRPr="00056D2F" w:rsidTr="002F29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Arial LatArm" w:hAnsi="Arial LatArm"/>
                <w:sz w:val="14"/>
                <w:szCs w:val="14"/>
              </w:rPr>
              <w:t>û¹áñ³ÏÇã, 24000 BTU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Arial LatArm" w:hAnsi="Arial LatArm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2730000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2730000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color w:val="000000"/>
                <w:sz w:val="12"/>
                <w:szCs w:val="12"/>
              </w:rPr>
              <w:t xml:space="preserve">MITSUBISHI  ELECTRIC MSZ-GF60VE/MUZ-GF60VE,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ինվենտորային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սառնազդակ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գազ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ֆրեոն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R410A,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6100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6800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սպառվող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1790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1810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1098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2E6BDD">
              <w:rPr>
                <w:color w:val="000000"/>
                <w:sz w:val="12"/>
                <w:szCs w:val="12"/>
                <w:vertAlign w:val="superscript"/>
              </w:rPr>
              <w:t>3</w:t>
            </w:r>
            <w:r w:rsidRPr="002E6BDD">
              <w:rPr>
                <w:color w:val="000000"/>
                <w:sz w:val="12"/>
                <w:szCs w:val="12"/>
              </w:rPr>
              <w:t>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էներգոէֆեկտիվություն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SEER 6,8 /A++/,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նվազագույն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29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49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հակաայերգիկ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ՆԱՆՕ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հակաօքսիդանտ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քնի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ռեժմով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ընտրությամբ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էկոնոմ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</w:t>
            </w:r>
            <w:r w:rsidRPr="002E6BDD">
              <w:rPr>
                <w:color w:val="000000"/>
                <w:sz w:val="12"/>
                <w:szCs w:val="12"/>
              </w:rPr>
              <w:t xml:space="preserve"> "econo Cool",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հեռակառավարման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վահանակով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վերագործարկման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հնարավորությամբ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օդափոխիչ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արագության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կարգավորում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ինքնադիագնոստիկա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ուղղահայաց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շահագործման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թույլատրելի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ջերմաստիճանը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-10+24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+15+46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չափսեր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1100x238x325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/,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840x330x880</w:t>
            </w:r>
            <w:r w:rsidRPr="002E6BDD">
              <w:rPr>
                <w:color w:val="000000"/>
                <w:sz w:val="12"/>
                <w:szCs w:val="12"/>
              </w:rPr>
              <w:t xml:space="preserve"> 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տարի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կամ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համարժեք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color w:val="000000"/>
                <w:sz w:val="12"/>
                <w:szCs w:val="12"/>
              </w:rPr>
              <w:t xml:space="preserve">MITSUBISHI  ELECTRIC MSZ-GF60VE/MUZ-GF60VE,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սառեցնող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ինվենտորային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սառնազդակ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գազ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ֆրեոն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R410A,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6100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6800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սպառվող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հզորություն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1790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ջեռուցման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1810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1098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2E6BDD">
              <w:rPr>
                <w:color w:val="000000"/>
                <w:sz w:val="12"/>
                <w:szCs w:val="12"/>
                <w:vertAlign w:val="superscript"/>
              </w:rPr>
              <w:t>3</w:t>
            </w:r>
            <w:r w:rsidRPr="002E6BDD">
              <w:rPr>
                <w:color w:val="000000"/>
                <w:sz w:val="12"/>
                <w:szCs w:val="12"/>
              </w:rPr>
              <w:t>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ժամ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էներգոէֆեկտիվություն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SEER 6,8 /A++/,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նվազագույն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29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ձայնի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առավելագույն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մակարդակը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49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դբ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հակաայերգիկ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ՆԱՆՕ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հակաօքսիդանտ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զտիչ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քնի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ռեժմով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ռեժիմի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ընտրությամբ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էկոնոմ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</w:t>
            </w:r>
            <w:r w:rsidRPr="002E6BDD">
              <w:rPr>
                <w:color w:val="000000"/>
                <w:sz w:val="12"/>
                <w:szCs w:val="12"/>
              </w:rPr>
              <w:t xml:space="preserve"> "econo Cool",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հեռակառավարման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վահանակով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ավտոմատ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վերագործարկման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հնարավորությամբ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օդափոխիչ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արագության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կարգավորում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ինքնադիագնոստիկա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հորիզոնական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ուղղահայաց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օդի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հոսքով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,</w:t>
            </w:r>
            <w:r w:rsidRPr="002E6BDD">
              <w:rPr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շահագործման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թույլատրելի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ջերմաստիճանը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տաքացման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-10+24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սառեցման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ռեժիմում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</w:t>
            </w:r>
            <w:r w:rsidRPr="002E6BDD">
              <w:rPr>
                <w:color w:val="000000"/>
                <w:sz w:val="12"/>
                <w:szCs w:val="12"/>
              </w:rPr>
              <w:t xml:space="preserve"> +15+46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vertAlign w:val="superscript"/>
              </w:rPr>
              <w:t>օ</w:t>
            </w:r>
            <w:r w:rsidRPr="002E6BDD">
              <w:rPr>
                <w:color w:val="000000"/>
                <w:sz w:val="12"/>
                <w:szCs w:val="12"/>
              </w:rPr>
              <w:t xml:space="preserve">C,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չափսեր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ներքին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1100x238x325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/,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արտաքին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բլոկ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` 840x330x880</w:t>
            </w:r>
            <w:r w:rsidRPr="002E6BDD">
              <w:rPr>
                <w:color w:val="000000"/>
                <w:sz w:val="12"/>
                <w:szCs w:val="12"/>
              </w:rPr>
              <w:t xml:space="preserve">  /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լ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խ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x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բ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>/,</w:t>
            </w:r>
            <w:r w:rsidRPr="002E6BDD">
              <w:rPr>
                <w:color w:val="000000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երաշխիք</w:t>
            </w:r>
            <w:r w:rsidRPr="002E6BDD">
              <w:rPr>
                <w:rFonts w:cs="Times Armenian"/>
                <w:color w:val="000000"/>
                <w:sz w:val="12"/>
                <w:szCs w:val="12"/>
              </w:rPr>
              <w:t xml:space="preserve">` 3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տարի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կամ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  <w:lang w:val="ru-RU"/>
              </w:rPr>
              <w:t>համարժեք</w:t>
            </w:r>
            <w:r w:rsidRPr="002E6BDD">
              <w:rPr>
                <w:color w:val="000000"/>
                <w:sz w:val="12"/>
                <w:szCs w:val="12"/>
              </w:rPr>
              <w:t>:</w:t>
            </w:r>
          </w:p>
        </w:tc>
      </w:tr>
      <w:tr w:rsidR="002E6BDD" w:rsidRPr="00056D2F" w:rsidTr="002F29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6BDD">
              <w:rPr>
                <w:rFonts w:ascii="GHEA Grapalat" w:hAnsi="GHEA Grapalat" w:cs="Sylfaen"/>
                <w:sz w:val="14"/>
                <w:szCs w:val="14"/>
              </w:rPr>
              <w:t>ջրատաքացուցիչ</w:t>
            </w:r>
            <w:r w:rsidRPr="002E6BDD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2E6BDD">
              <w:rPr>
                <w:rFonts w:ascii="GHEA Grapalat" w:hAnsi="GHEA Grapalat" w:cs="Sylfaen"/>
                <w:sz w:val="14"/>
                <w:szCs w:val="14"/>
              </w:rPr>
              <w:t>էլեկտրատաքացուցիչ</w:t>
            </w:r>
            <w:r w:rsidRPr="002E6BDD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2E6BDD">
              <w:rPr>
                <w:rFonts w:ascii="GHEA Grapalat" w:hAnsi="GHEA Grapalat" w:cs="Sylfaen"/>
                <w:sz w:val="14"/>
                <w:szCs w:val="14"/>
              </w:rPr>
              <w:t>կենցաղային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rFonts w:ascii="Arial LatArm" w:hAnsi="Arial LatArm"/>
                <w:sz w:val="12"/>
                <w:szCs w:val="12"/>
              </w:rPr>
            </w:pPr>
            <w:r w:rsidRPr="002E6BDD">
              <w:rPr>
                <w:rFonts w:ascii="Arial LatArm" w:hAnsi="Arial LatArm"/>
                <w:sz w:val="12"/>
                <w:szCs w:val="12"/>
              </w:rPr>
              <w:t>æñ³ï³ù³óáõóÇã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80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լիտրանոց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, BAXI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համարժեք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>,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ավտոմատ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ռեժիմ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>`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2E6BDD">
              <w:rPr>
                <w:rFonts w:ascii="Arial LatArm" w:hAnsi="Arial LatArm"/>
                <w:sz w:val="12"/>
                <w:szCs w:val="12"/>
              </w:rPr>
              <w:t> 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ՀՀ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2005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“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էլեկտրասարքավո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րումներին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”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12.2.007.0-75,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27570.0-8</w:t>
            </w:r>
            <w:r w:rsidRPr="002E6BDD">
              <w:rPr>
                <w:rFonts w:ascii="Arial LatArm" w:hAnsi="Arial LatArm"/>
                <w:sz w:val="12"/>
                <w:szCs w:val="12"/>
              </w:rPr>
              <w:t>7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rFonts w:ascii="Arial LatArm" w:hAnsi="Arial LatArm"/>
                <w:sz w:val="12"/>
                <w:szCs w:val="12"/>
              </w:rPr>
            </w:pPr>
            <w:r w:rsidRPr="002E6BDD">
              <w:rPr>
                <w:rFonts w:ascii="Arial LatArm" w:hAnsi="Arial LatArm"/>
                <w:sz w:val="12"/>
                <w:szCs w:val="12"/>
              </w:rPr>
              <w:t>æñ³ï³ù³óáõóÇã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80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լիտրանոց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, BAXI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համարժեք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>,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ավտոմատ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ռեժիմ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>`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2E6BDD">
              <w:rPr>
                <w:rFonts w:ascii="Arial LatArm" w:hAnsi="Arial LatArm"/>
                <w:sz w:val="12"/>
                <w:szCs w:val="12"/>
              </w:rPr>
              <w:t> 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ՀՀ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2005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“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էլեկտրասարքավո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րումներին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2E6BDD">
              <w:rPr>
                <w:rFonts w:ascii="Arial LatArm" w:hAnsi="Arial LatArm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”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12.2.007.0-75,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Arial LatArm" w:hAnsi="Arial LatArm" w:cs="Times Armenian"/>
                <w:sz w:val="12"/>
                <w:szCs w:val="12"/>
              </w:rPr>
              <w:t xml:space="preserve"> 27570.0-8</w:t>
            </w:r>
            <w:r w:rsidRPr="002E6BDD">
              <w:rPr>
                <w:rFonts w:ascii="Arial LatArm" w:hAnsi="Arial LatArm"/>
                <w:sz w:val="12"/>
                <w:szCs w:val="12"/>
              </w:rPr>
              <w:t>7</w:t>
            </w:r>
          </w:p>
        </w:tc>
      </w:tr>
      <w:tr w:rsidR="002E6BDD" w:rsidRPr="00056D2F" w:rsidTr="002F29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Arial LatArm" w:hAnsi="Arial LatArm"/>
                <w:sz w:val="14"/>
                <w:szCs w:val="14"/>
              </w:rPr>
              <w:t>çñ³ï³ù³óáõóÇã, ¿É»Ïïñ³ï³ù³óáõóÇã, Ï»Ýó³Õ³ÛÇÝ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2E6BD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BC2B08" w:rsidRDefault="002E6BDD" w:rsidP="002E50C9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BC2B08">
              <w:rPr>
                <w:rFonts w:ascii="Arial Armenian" w:hAnsi="Arial Armenian" w:cs="Arial"/>
                <w:sz w:val="20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sz w:val="12"/>
                <w:szCs w:val="12"/>
              </w:rPr>
            </w:pPr>
            <w:r w:rsidRPr="002E6BDD">
              <w:rPr>
                <w:rFonts w:ascii="Arial LatArm" w:hAnsi="Arial LatArm"/>
                <w:sz w:val="12"/>
                <w:szCs w:val="12"/>
              </w:rPr>
              <w:t>æñ³ï³ù³óáõóÇã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</w:t>
            </w:r>
            <w:r w:rsidRPr="002E6BDD">
              <w:rPr>
                <w:rFonts w:cs="Times Armenian"/>
                <w:sz w:val="12"/>
                <w:szCs w:val="12"/>
              </w:rPr>
              <w:t xml:space="preserve"> 50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լիտրանոց</w:t>
            </w:r>
            <w:r w:rsidRPr="002E6BDD">
              <w:rPr>
                <w:rFonts w:cs="Times Armenian"/>
                <w:sz w:val="12"/>
                <w:szCs w:val="12"/>
              </w:rPr>
              <w:t xml:space="preserve">, BAXI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համարժեք</w:t>
            </w:r>
            <w:r w:rsidRPr="002E6BDD">
              <w:rPr>
                <w:rFonts w:cs="Times Armenian"/>
                <w:sz w:val="12"/>
                <w:szCs w:val="12"/>
              </w:rPr>
              <w:t>,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ավտոմատ</w:t>
            </w:r>
            <w:r w:rsidRPr="002E6BDD">
              <w:rPr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ռեժիմ</w:t>
            </w:r>
            <w:r w:rsidRPr="002E6BDD">
              <w:rPr>
                <w:rFonts w:cs="Times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2E6BDD">
              <w:rPr>
                <w:rFonts w:cs="Times Armenian"/>
                <w:sz w:val="12"/>
                <w:szCs w:val="12"/>
              </w:rPr>
              <w:t>`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2E6BDD">
              <w:rPr>
                <w:sz w:val="12"/>
                <w:szCs w:val="12"/>
              </w:rPr>
              <w:t> 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ՀՀ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2E6BDD">
              <w:rPr>
                <w:rFonts w:cs="Times Armenian"/>
                <w:sz w:val="12"/>
                <w:szCs w:val="12"/>
              </w:rPr>
              <w:t xml:space="preserve"> 2005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</w:t>
            </w:r>
            <w:r w:rsidRPr="002E6BDD">
              <w:rPr>
                <w:rFonts w:cs="Times Armenian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2E6BDD">
              <w:rPr>
                <w:rFonts w:cs="Times Armenian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</w:t>
            </w:r>
            <w:r w:rsidRPr="002E6BDD">
              <w:rPr>
                <w:rFonts w:cs="Times Armenian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E6BDD">
              <w:rPr>
                <w:sz w:val="12"/>
                <w:szCs w:val="12"/>
              </w:rPr>
              <w:t xml:space="preserve"> “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էլեկտրասարքավո</w:t>
            </w:r>
            <w:r w:rsidRPr="002E6BDD">
              <w:rPr>
                <w:rFonts w:cs="Times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րումներին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2E6BDD">
              <w:rPr>
                <w:rFonts w:cs="Times Armenian"/>
                <w:sz w:val="12"/>
                <w:szCs w:val="12"/>
              </w:rPr>
              <w:t xml:space="preserve">”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sz w:val="12"/>
                <w:szCs w:val="12"/>
              </w:rPr>
              <w:t xml:space="preserve"> 12.2.007.0-75,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sz w:val="12"/>
                <w:szCs w:val="12"/>
              </w:rPr>
              <w:t xml:space="preserve"> 27570.0-8</w:t>
            </w:r>
            <w:r w:rsidRPr="002E6BDD">
              <w:rPr>
                <w:sz w:val="12"/>
                <w:szCs w:val="12"/>
              </w:rPr>
              <w:t>7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sz w:val="12"/>
                <w:szCs w:val="12"/>
              </w:rPr>
            </w:pPr>
            <w:r w:rsidRPr="002E6BDD">
              <w:rPr>
                <w:rFonts w:ascii="Arial LatArm" w:hAnsi="Arial LatArm"/>
                <w:sz w:val="12"/>
                <w:szCs w:val="12"/>
              </w:rPr>
              <w:t>æñ³ï³ù³óáõóÇã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</w:t>
            </w:r>
            <w:r w:rsidRPr="002E6BDD">
              <w:rPr>
                <w:rFonts w:cs="Times Armenian"/>
                <w:sz w:val="12"/>
                <w:szCs w:val="12"/>
              </w:rPr>
              <w:t xml:space="preserve"> 50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լիտրանոց</w:t>
            </w:r>
            <w:r w:rsidRPr="002E6BDD">
              <w:rPr>
                <w:rFonts w:cs="Times Armenian"/>
                <w:sz w:val="12"/>
                <w:szCs w:val="12"/>
              </w:rPr>
              <w:t xml:space="preserve">, BAXI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համարժեք</w:t>
            </w:r>
            <w:r w:rsidRPr="002E6BDD">
              <w:rPr>
                <w:rFonts w:cs="Times Armenian"/>
                <w:sz w:val="12"/>
                <w:szCs w:val="12"/>
              </w:rPr>
              <w:t>,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ավտոմատ</w:t>
            </w:r>
            <w:r w:rsidRPr="002E6BDD">
              <w:rPr>
                <w:sz w:val="12"/>
                <w:szCs w:val="12"/>
              </w:rPr>
              <w:t xml:space="preserve"> 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ռեժիմ</w:t>
            </w:r>
            <w:r w:rsidRPr="002E6BDD">
              <w:rPr>
                <w:rFonts w:cs="Times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2E6BDD">
              <w:rPr>
                <w:rFonts w:cs="Times Armenian"/>
                <w:sz w:val="12"/>
                <w:szCs w:val="12"/>
              </w:rPr>
              <w:t>`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2E6BDD">
              <w:rPr>
                <w:sz w:val="12"/>
                <w:szCs w:val="12"/>
              </w:rPr>
              <w:t> 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ՀՀ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2E6BDD">
              <w:rPr>
                <w:rFonts w:cs="Times Armenian"/>
                <w:sz w:val="12"/>
                <w:szCs w:val="12"/>
              </w:rPr>
              <w:t xml:space="preserve"> 2005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</w:t>
            </w:r>
            <w:r w:rsidRPr="002E6BDD">
              <w:rPr>
                <w:rFonts w:cs="Times Armenian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2E6BDD">
              <w:rPr>
                <w:rFonts w:cs="Times Armenian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</w:t>
            </w:r>
            <w:r w:rsidRPr="002E6BDD">
              <w:rPr>
                <w:rFonts w:cs="Times Armenian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E6BDD">
              <w:rPr>
                <w:sz w:val="12"/>
                <w:szCs w:val="12"/>
              </w:rPr>
              <w:t xml:space="preserve"> “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էլեկտրասարքավո</w:t>
            </w:r>
            <w:r w:rsidRPr="002E6BDD">
              <w:rPr>
                <w:rFonts w:cs="Times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րումներին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2E6BDD">
              <w:rPr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2E6BDD">
              <w:rPr>
                <w:rFonts w:cs="Times Armenian"/>
                <w:sz w:val="12"/>
                <w:szCs w:val="12"/>
              </w:rPr>
              <w:t xml:space="preserve">”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cs="Times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sz w:val="12"/>
                <w:szCs w:val="12"/>
              </w:rPr>
              <w:t xml:space="preserve"> 12.2.007.0-75,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cs="Times Armenian"/>
                <w:sz w:val="12"/>
                <w:szCs w:val="12"/>
              </w:rPr>
              <w:t xml:space="preserve"> 27570.0-8</w:t>
            </w:r>
            <w:r w:rsidRPr="002E6BDD">
              <w:rPr>
                <w:sz w:val="12"/>
                <w:szCs w:val="12"/>
              </w:rPr>
              <w:t>7</w:t>
            </w:r>
          </w:p>
        </w:tc>
      </w:tr>
      <w:tr w:rsidR="002E6BDD" w:rsidRPr="00056D2F" w:rsidTr="002E50C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2E6BDD">
              <w:rPr>
                <w:rFonts w:ascii="GHEA Grapalat" w:hAnsi="GHEA Grapalat" w:cs="Arial"/>
                <w:sz w:val="14"/>
                <w:szCs w:val="14"/>
              </w:rPr>
              <w:t>Էլեկտրաջերմային տեխնիկա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E6BDD">
              <w:rPr>
                <w:rFonts w:ascii="Arial Armenian" w:hAnsi="Arial Armenian" w:cs="Arial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BC2B08" w:rsidRDefault="002E6BDD" w:rsidP="002E50C9">
            <w:pPr>
              <w:jc w:val="center"/>
              <w:rPr>
                <w:sz w:val="20"/>
              </w:rPr>
            </w:pPr>
            <w:r w:rsidRPr="00BC2B08">
              <w:rPr>
                <w:sz w:val="20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BC2B08" w:rsidRDefault="002E6BDD" w:rsidP="002E50C9">
            <w:pPr>
              <w:jc w:val="center"/>
              <w:rPr>
                <w:sz w:val="20"/>
              </w:rPr>
            </w:pPr>
            <w:r w:rsidRPr="00BC2B08">
              <w:rPr>
                <w:sz w:val="20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2750000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2750000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rFonts w:ascii="Sylfaen" w:hAnsi="Sylfaen" w:cs="Sylfaen"/>
                <w:b/>
                <w:sz w:val="12"/>
                <w:szCs w:val="12"/>
              </w:rPr>
              <w:t xml:space="preserve">Էլեկտրասալոջախ: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Էլեկտրագլխակալի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տիպերը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թուջե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խողովակավոր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էլեկտրատաքացուցիչով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դրոշմած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հրակե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րա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մի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4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գլխակալներով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հզորության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սահուն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աստիճանական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կարգավորմամբ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միաժամա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նակյա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ծախսվող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հզորությունը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`  8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կՎտ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ից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ոչ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ավել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, 50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Հց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հաճախականու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lastRenderedPageBreak/>
              <w:t>թյամբ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փո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փո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խական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միաֆազ</w:t>
            </w:r>
            <w:r w:rsidRPr="002E6BDD">
              <w:rPr>
                <w:rFonts w:ascii="Sylfaen" w:hAnsi="Sylfaen" w:cs="Arial"/>
                <w:sz w:val="12"/>
                <w:szCs w:val="12"/>
              </w:rPr>
              <w:t xml:space="preserve"> 220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եռաֆազ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380/220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,</w:t>
            </w:r>
            <w:r w:rsidRPr="002E6BDD">
              <w:rPr>
                <w:rFonts w:ascii="Sylfaen" w:hAnsi="Sylfaen" w:cs="Arial"/>
                <w:sz w:val="12"/>
                <w:szCs w:val="12"/>
              </w:rPr>
              <w:t xml:space="preserve"> ПЭ -051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"/>
                <w:sz w:val="12"/>
                <w:szCs w:val="12"/>
              </w:rPr>
              <w:t xml:space="preserve"> ПЭСМ– 4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մակնի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շի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14919-83,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ՀՀ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2005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«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էլեկտրասարքավորումներին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կանոնակարգի»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27570.0-88,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27570.14-88: </w:t>
            </w:r>
            <w:r w:rsidRPr="002E6BDD">
              <w:rPr>
                <w:rFonts w:cs="Sylfaen"/>
                <w:color w:val="000000"/>
                <w:sz w:val="12"/>
                <w:szCs w:val="12"/>
              </w:rPr>
              <w:t xml:space="preserve">Úáõñ³ù³ÝãÛáõñ ÙÇ³íáñ å»ïù ¿ ÉÇÝÇ ·áñÍ³ñ³Ý³ÛÇÝ Ïáßï ÷³Ã»Ã³íáñÙ³Ùµ: ÂáÕ³ñÏÙ³Ý ·áñÍ³ñÏÙ³Ý ³ßË³ï³ÝùÝ»ñÁ Çñ³Ï³Ý³óíáõÙ ¿ Ù³ï³Ï³ñ³ñÇ áõÅ»ñáí: Ø³ï³Ï³ñ³ñí³Í ³åñ³ÝùÇ »ñ³ßËÇù³ÛÇÝ Å³ÙÏ»ïÁ Ù»Ï ï³ñÇ ÃáÕ³ñÏáõÙ ·áñÍ³ñÏáõÙÇó Ñ»ïá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color w:val="000000"/>
                <w:sz w:val="12"/>
                <w:szCs w:val="12"/>
              </w:rPr>
            </w:pPr>
            <w:r w:rsidRPr="002E6BDD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 xml:space="preserve">Էլեկտրասալոջախ: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Էլեկտրագլխակալի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տիպերը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թուջե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խողովակավոր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էլեկտրատաքացուցիչով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դրոշմած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հրակե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րա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մի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4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գլխակալներով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հզորության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սահուն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աստիճանական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կարգավորմամբ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միաժամա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նակյա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ծախսվող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lastRenderedPageBreak/>
              <w:t>հզորությունը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`  8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կՎտ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ից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ոչ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ավել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, 50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Հց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հաճախականու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թյամբ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փո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փո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խական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միաֆազ</w:t>
            </w:r>
            <w:r w:rsidRPr="002E6BDD">
              <w:rPr>
                <w:rFonts w:ascii="Sylfaen" w:hAnsi="Sylfaen" w:cs="Arial"/>
                <w:sz w:val="12"/>
                <w:szCs w:val="12"/>
              </w:rPr>
              <w:t xml:space="preserve"> 220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եռաֆազ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380/220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Վ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>,</w:t>
            </w:r>
            <w:r w:rsidRPr="002E6BDD">
              <w:rPr>
                <w:rFonts w:ascii="Sylfaen" w:hAnsi="Sylfaen" w:cs="Arial"/>
                <w:sz w:val="12"/>
                <w:szCs w:val="12"/>
              </w:rPr>
              <w:t xml:space="preserve"> ПЭ -051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"/>
                <w:sz w:val="12"/>
                <w:szCs w:val="12"/>
              </w:rPr>
              <w:t xml:space="preserve"> ПЭСМ– 4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մակնի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2E6BDD">
              <w:rPr>
                <w:rFonts w:ascii="Sylfaen" w:hAnsi="Sylfaen" w:cs="Sylfaen"/>
                <w:sz w:val="12"/>
                <w:szCs w:val="12"/>
              </w:rPr>
              <w:t>շի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14919-83,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ՀՀ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2005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թ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փետրվարի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3-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N 150-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«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Ցածր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լարման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էլեկտրասարքավորումներին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պահանջների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կանոնակարգի»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և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27570.0-88,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2E6BDD">
              <w:rPr>
                <w:rFonts w:ascii="Sylfaen" w:hAnsi="Sylfaen" w:cs="Arial Armenian"/>
                <w:sz w:val="12"/>
                <w:szCs w:val="12"/>
              </w:rPr>
              <w:t xml:space="preserve"> 27570.14-88: </w:t>
            </w:r>
            <w:r w:rsidRPr="002E6BDD">
              <w:rPr>
                <w:rFonts w:cs="Sylfaen"/>
                <w:color w:val="000000"/>
                <w:sz w:val="12"/>
                <w:szCs w:val="12"/>
              </w:rPr>
              <w:t xml:space="preserve">Úáõñ³ù³ÝãÛáõñ ÙÇ³íáñ å»ïù ¿ ÉÇÝÇ ·áñÍ³ñ³Ý³ÛÇÝ Ïáßï ÷³Ã»Ã³íáñÙ³Ùµ: ÂáÕ³ñÏÙ³Ý ·áñÍ³ñÏÙ³Ý ³ßË³ï³ÝùÝ»ñÁ Çñ³Ï³Ý³óíáõÙ ¿ Ù³ï³Ï³ñ³ñÇ áõÅ»ñáí: Ø³ï³Ï³ñ³ñí³Í ³åñ³ÝùÇ »ñ³ßËÇù³ÛÇÝ Å³ÙÏ»ïÁ Ù»Ï ï³ñÇ ÃáÕ³ñÏáõÙ ·áñÍ³ñÏáõÙÇó Ñ»ïá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համարժեք:</w:t>
            </w:r>
          </w:p>
        </w:tc>
      </w:tr>
      <w:tr w:rsidR="002E6BDD" w:rsidRPr="00056D2F" w:rsidTr="002E50C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6BDD">
              <w:rPr>
                <w:rFonts w:ascii="GHEA Grapalat" w:hAnsi="GHEA Grapalat" w:cs="Sylfaen"/>
                <w:sz w:val="14"/>
                <w:szCs w:val="14"/>
              </w:rPr>
              <w:t>սառնարաններ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2E6BDD">
              <w:rPr>
                <w:rFonts w:ascii="Arial Armenian" w:hAnsi="Arial Armenian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BC2B08" w:rsidRDefault="002E6BDD" w:rsidP="002E50C9">
            <w:pPr>
              <w:jc w:val="center"/>
              <w:rPr>
                <w:sz w:val="20"/>
              </w:rPr>
            </w:pPr>
            <w:r w:rsidRPr="00BC2B08">
              <w:rPr>
                <w:sz w:val="20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BC2B08" w:rsidRDefault="002E6BDD" w:rsidP="002E50C9">
            <w:pPr>
              <w:jc w:val="center"/>
              <w:rPr>
                <w:sz w:val="20"/>
              </w:rPr>
            </w:pPr>
            <w:r w:rsidRPr="00BC2B08">
              <w:rPr>
                <w:sz w:val="20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3540000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3540000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2E6BDD">
              <w:rPr>
                <w:rFonts w:ascii="Sylfaen" w:hAnsi="Sylfaen" w:cs="Sylfaen"/>
                <w:sz w:val="12"/>
                <w:szCs w:val="12"/>
              </w:rPr>
              <w:t>Սառնարան- պահարան, 2016թ-ի արտադրության, աշխատանքային տարողությունը ոչ պակաս 800լ-ից, ջերմային ռեժիմը +2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-C մինչև +6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 xml:space="preserve">0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C դրական ռեժիմով, կոմպրեսատորի տեսակը ASPERA կամ համարժեք, հզարությունը 0.75 կվտ-ից ոչ պակաս: Հոսանքի տեսակը միաֆազ 220վտ: սառնարան- պահարանի դռան երեսապատվածքը ամբողջովին մետաղական թիթեղից: Սառնարանը ամբողջովին ներկված է սպիտակ գույնի սննդային և պոլիմերային ներկով:Մատակարարվող ապրանքի երաշղիքային ժամկետը 1 տարի:Գործարկումը թողարկումից հետո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2E6BDD">
              <w:rPr>
                <w:rFonts w:ascii="Sylfaen" w:hAnsi="Sylfaen" w:cs="Sylfaen"/>
                <w:sz w:val="12"/>
                <w:szCs w:val="12"/>
              </w:rPr>
              <w:t>Սառնարան- պահարան, 2016թ-ի արտադրության, աշխատանքային տարողությունը ոչ պակաս 800լ-ից, ջերմային ռեժիմը +2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>-C մինչև +6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 xml:space="preserve">0 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C դրական ռեժիմով, կոմպրեսատորի տեսակը ASPERA կամ համարժեք, հզարությունը 0.75 կվտ-ից ոչ պակաս: Հոսանքի տեսակը միաֆազ 220վտ: սառնարան- պահարանի դռան երեսապատվածքը ամբողջովին մետաղական թիթեղից: Սառնարանը ամբողջովին ներկված է սպիտակ գույնի սննդային և պոլիմերային ներկով:Մատակարարվող ապրանքի երաշղիքային ժամկետը 1 տարի:Գործարկումը թողարկումից հետո 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համարժեք:</w:t>
            </w:r>
          </w:p>
        </w:tc>
      </w:tr>
      <w:tr w:rsidR="002E6BDD" w:rsidRPr="00056D2F" w:rsidTr="002E50C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4C5CB7" w:rsidRDefault="002E6BDD" w:rsidP="002E50C9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E6BDD">
              <w:rPr>
                <w:rFonts w:ascii="GHEA Grapalat" w:hAnsi="GHEA Grapalat" w:cs="Sylfaen"/>
                <w:sz w:val="14"/>
                <w:szCs w:val="14"/>
              </w:rPr>
              <w:t>սառնարանային</w:t>
            </w:r>
            <w:r w:rsidRPr="002E6BDD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E6BDD">
              <w:rPr>
                <w:rFonts w:ascii="GHEA Grapalat" w:hAnsi="GHEA Grapalat" w:cs="Sylfaen"/>
                <w:sz w:val="14"/>
                <w:szCs w:val="14"/>
              </w:rPr>
              <w:t>սարքեր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6BDD" w:rsidRDefault="002E6BDD" w:rsidP="002E50C9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2E6BD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BC2B08" w:rsidRDefault="002E6BDD" w:rsidP="002E50C9">
            <w:pPr>
              <w:jc w:val="center"/>
              <w:rPr>
                <w:sz w:val="20"/>
              </w:rPr>
            </w:pPr>
            <w:r w:rsidRPr="00BC2B08">
              <w:rPr>
                <w:sz w:val="20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BC2B08" w:rsidRDefault="002E6BDD" w:rsidP="002E50C9">
            <w:pPr>
              <w:jc w:val="center"/>
              <w:rPr>
                <w:sz w:val="20"/>
              </w:rPr>
            </w:pPr>
            <w:r w:rsidRPr="00BC2B08">
              <w:rPr>
                <w:sz w:val="20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6BDD" w:rsidRPr="002E6BDD" w:rsidRDefault="002E6BDD" w:rsidP="00F85C1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E6BDD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Pr="002E6BDD" w:rsidRDefault="002E6BDD" w:rsidP="002E50C9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2E6BDD">
              <w:rPr>
                <w:rFonts w:ascii="Sylfaen" w:hAnsi="Sylfaen" w:cs="Sylfaen"/>
                <w:sz w:val="12"/>
                <w:szCs w:val="12"/>
              </w:rPr>
              <w:t>Հզորությունը 220 վտ+-10%, 50-60 Հց էներգիայի սպառումը 5վտ-ց, շփման ամպլիտուդա -40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 մինչև + 50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 ճշգրտության +-1 C, ուշացման թույլատրելի ժամանակը 3րոպե, ջերմաստիճանի կորեկցիայի +- 5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C, հալեցման ժամանակամիւոցը 0-99 կարգաորոշող րոպե, տագնապային կարկավորման ամպլիտուդան /ջերմաստիճանի նորմայից բարձր 10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C-տագնապային  անջատումից սուլոց և LED-ի գունավոր դիոդի առկայությամբ/, կոմպրեսատորի արտադրողականության կարողությունը մինչև 25 Ա-220-240վ, հալեցման արտադրողականության կարողությունը 10Ա 220-240վ, սենսորներ /զգայարան/ NTC զոնդ, պաշտպանիչ կապար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6BDD" w:rsidRPr="002E6BDD" w:rsidRDefault="002E6BDD" w:rsidP="00970D08">
            <w:pPr>
              <w:jc w:val="both"/>
              <w:rPr>
                <w:rFonts w:ascii="Sylfaen" w:hAnsi="Sylfaen" w:cs="Sylfaen"/>
                <w:sz w:val="12"/>
                <w:szCs w:val="12"/>
              </w:rPr>
            </w:pPr>
            <w:r w:rsidRPr="002E6BDD">
              <w:rPr>
                <w:rFonts w:ascii="Sylfaen" w:hAnsi="Sylfaen" w:cs="Sylfaen"/>
                <w:sz w:val="12"/>
                <w:szCs w:val="12"/>
              </w:rPr>
              <w:t>Հզորությունը 220 վտ+-10%, 50-60 Հց էներգիայի սպառումը 5վտ-ց, շփման ամպլիտուդա -40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 մինչև + 50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 ճշգրտության +-1 C, ուշացման թույլատրելի ժամանակը 3րոպե, ջերմաստիճանի կորեկցիայի +- 5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C, հալեցման ժամանակամիւոցը 0-99 կարգաորոշող րոպե, տագնապային կարկավորման ամպլիտուդան /ջերմաստիճանի նորմայից բարձր 10</w:t>
            </w:r>
            <w:r w:rsidRPr="002E6BDD">
              <w:rPr>
                <w:rFonts w:ascii="Sylfaen" w:hAnsi="Sylfaen" w:cs="Sylfaen"/>
                <w:sz w:val="12"/>
                <w:szCs w:val="12"/>
                <w:vertAlign w:val="superscript"/>
              </w:rPr>
              <w:t>0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 C-տագնապային  անջատումից սուլոց և LED-ի գունավոր դիոդի առկայությամբ/, կոմպրեսատորի արտադրողականության կարողությունը մինչև 25 Ա-220-240վ, հալեցման արտադրողականության կարողությունը 10Ա 220-240վ, սենսորներ /զգայարան/ NTC զոնդ, պաշտպանիչ կապար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կամ</w:t>
            </w:r>
            <w:r w:rsidRPr="002E6BDD">
              <w:rPr>
                <w:rFonts w:ascii="Sylfaen" w:hAnsi="Sylfaen" w:cs="Arial Armenian"/>
                <w:color w:val="000000"/>
                <w:sz w:val="12"/>
                <w:szCs w:val="12"/>
              </w:rPr>
              <w:t xml:space="preserve"> </w:t>
            </w:r>
            <w:r w:rsidRPr="002E6BDD">
              <w:rPr>
                <w:rFonts w:ascii="Sylfaen" w:hAnsi="Sylfaen" w:cs="Sylfaen"/>
                <w:color w:val="000000"/>
                <w:sz w:val="12"/>
                <w:szCs w:val="12"/>
              </w:rPr>
              <w:t>համարժեք</w:t>
            </w:r>
            <w:r w:rsidRPr="002E6BDD">
              <w:rPr>
                <w:rFonts w:ascii="Sylfaen" w:hAnsi="Sylfaen" w:cs="Sylfaen"/>
                <w:sz w:val="12"/>
                <w:szCs w:val="12"/>
              </w:rPr>
              <w:t xml:space="preserve">:  </w:t>
            </w:r>
          </w:p>
        </w:tc>
      </w:tr>
      <w:tr w:rsidR="002E6BDD" w:rsidRPr="00056D2F" w:rsidTr="002E50C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2E6BDD" w:rsidTr="002E50C9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2E6BDD" w:rsidTr="002E50C9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E6BDD" w:rsidTr="002E50C9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2E6BDD" w:rsidTr="002E50C9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E6BDD" w:rsidTr="002E50C9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E6BDD" w:rsidTr="002E50C9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E6BDD" w:rsidRPr="007358C1" w:rsidTr="002E50C9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6BDD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23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2E6BDD" w:rsidRPr="007358C1" w:rsidTr="002E50C9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E6BDD" w:rsidRPr="007358C1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7358C1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2E2CC8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2E6BDD" w:rsidRPr="007358C1" w:rsidTr="002E50C9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E6BDD" w:rsidRPr="007358C1" w:rsidRDefault="002E6BDD" w:rsidP="002E50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7358C1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7358C1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7358C1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2E6BDD" w:rsidTr="002E50C9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E6BDD" w:rsidRPr="007358C1" w:rsidRDefault="002E6BDD" w:rsidP="002E50C9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2E6BDD" w:rsidTr="002E50C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E6BDD" w:rsidTr="002E50C9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2E6BDD" w:rsidTr="002E50C9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2E6BDD" w:rsidTr="002E50C9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2E6BDD" w:rsidTr="002E50C9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8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2E2CC8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E6BDD" w:rsidTr="002E50C9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C13EE0" w:rsidRDefault="002E6BDD" w:rsidP="002E50C9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C13EE0" w:rsidRDefault="002E6BDD" w:rsidP="002E50C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C13EE0" w:rsidRDefault="002E6BDD" w:rsidP="002E50C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BDD" w:rsidTr="002E50C9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3561A3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3561A3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2E6BDD" w:rsidRPr="002E6BDD" w:rsidTr="002E50C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6BDD" w:rsidRPr="002E6BDD" w:rsidRDefault="002E6BDD" w:rsidP="002E50C9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  <w:r w:rsidRPr="002E6BDD">
              <w:rPr>
                <w:rFonts w:ascii="GHEA Grapalat" w:hAnsi="GHEA Grapalat" w:cs="Arial Armenian"/>
                <w:color w:val="FF0000"/>
                <w:sz w:val="14"/>
                <w:szCs w:val="14"/>
                <w:lang w:val="es-ES"/>
              </w:rPr>
              <w:t>NN 3, 5, 6 և 7 չափաբաժինների մասերով վարվել են բանակցություններ:</w:t>
            </w:r>
          </w:p>
        </w:tc>
      </w:tr>
      <w:tr w:rsidR="002E6BDD" w:rsidTr="002E50C9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3561A3" w:rsidRDefault="002E6BDD" w:rsidP="002E50C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2E6BDD" w:rsidTr="002E50C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2E6BDD" w:rsidTr="002E50C9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2E6BDD" w:rsidRPr="00C521BA" w:rsidTr="002E50C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881FF6" w:rsidRDefault="002E6BDD" w:rsidP="002E50C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3, 4, 5, 8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2E6BDD" w:rsidRDefault="002E6BDD" w:rsidP="002E50C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2E6BDD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ԱՁ ԳՐԻԳՈՐ ԱՅՎԱԶՅԱՆ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Pr="006D0117" w:rsidRDefault="002E6BDD" w:rsidP="002E50C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775F6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 w:rsidRPr="006D0117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0D3D7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0D3D7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2E50C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2E50C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2E50C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2E50C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6BDD" w:rsidRPr="006D0117" w:rsidRDefault="002E6BDD" w:rsidP="002E50C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2E6BDD" w:rsidTr="002E50C9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2E6BDD" w:rsidTr="002E50C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2E6BDD" w:rsidRDefault="002E6BDD" w:rsidP="002E50C9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2E6BDD" w:rsidRPr="00E92868" w:rsidTr="002E50C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Default="002E6BDD" w:rsidP="002E50C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2E2CC8" w:rsidRDefault="002E6BDD" w:rsidP="002E50C9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8</w:t>
            </w:r>
            <w:r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2E6BDD" w:rsidRPr="002E6BDD" w:rsidTr="002E50C9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E92868" w:rsidRDefault="002E6BDD" w:rsidP="002E50C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2E2CC8" w:rsidRDefault="002E6BDD" w:rsidP="002E50C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2E2CC8" w:rsidRDefault="002E6BDD" w:rsidP="002E50C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2E6BDD" w:rsidRPr="00AE4150" w:rsidTr="002E50C9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Default="002E6BDD" w:rsidP="002E50C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2E2CC8" w:rsidRDefault="002E6BDD" w:rsidP="002E50C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2E2CC8" w:rsidRDefault="002E6BDD" w:rsidP="002E50C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2E6BDD" w:rsidRPr="00AE4150" w:rsidTr="002E50C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Default="002E6BDD" w:rsidP="002E50C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881FF6" w:rsidRDefault="002E6BDD" w:rsidP="002E50C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29</w:t>
            </w:r>
            <w:r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2E6BDD" w:rsidTr="002E50C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8507BC" w:rsidRDefault="002E6BDD" w:rsidP="002E50C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881FF6" w:rsidRDefault="002E6BDD" w:rsidP="002E50C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2</w:t>
            </w:r>
            <w:r>
              <w:rPr>
                <w:b/>
                <w:sz w:val="14"/>
                <w:szCs w:val="14"/>
                <w:lang w:val="es-ES"/>
              </w:rPr>
              <w:t>9</w:t>
            </w:r>
            <w:r w:rsidRPr="002E2CC8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2E6BDD" w:rsidTr="002E50C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8507BC" w:rsidRDefault="002E6BDD" w:rsidP="002E50C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BDD" w:rsidRPr="00881FF6" w:rsidRDefault="002E6BDD" w:rsidP="002E50C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2E6BDD" w:rsidTr="002E50C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E6BDD" w:rsidTr="002E50C9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E6BDD" w:rsidTr="002E50C9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2E6BDD" w:rsidTr="002E50C9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BDD" w:rsidRDefault="002E6BDD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FD7466" w:rsidRPr="003561A3" w:rsidTr="002E50C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93187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0"/>
                <w:szCs w:val="10"/>
              </w:rPr>
            </w:pPr>
            <w:r w:rsidRPr="00750EEF">
              <w:rPr>
                <w:rFonts w:ascii="GHEA Grapalat" w:hAnsi="GHEA Grapalat" w:cs="Arial Armenian"/>
                <w:b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93187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C1FA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Ֆոտոն</w:t>
            </w:r>
            <w:r w:rsidRPr="00FC1FAF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FC1FA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FD746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81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93187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93187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93187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93187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478000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4F3381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478000</w:t>
            </w:r>
          </w:p>
        </w:tc>
      </w:tr>
      <w:tr w:rsidR="00FD7466" w:rsidRPr="00C13EE0" w:rsidTr="002E50C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84166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t>3, 4, 5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841665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Կոնսէլ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FD746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78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841665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84166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84166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841665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6268000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EF346B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6268000</w:t>
            </w:r>
          </w:p>
        </w:tc>
      </w:tr>
      <w:tr w:rsidR="00FD7466" w:rsidRPr="00C13EE0" w:rsidTr="002E50C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Արվատեկ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696D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696D8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696D8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696D8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188000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F50CC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188000</w:t>
            </w:r>
          </w:p>
        </w:tc>
      </w:tr>
      <w:tr w:rsidR="00FD7466" w:rsidRPr="00C13EE0" w:rsidTr="002E50C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t>6, 7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s-ES"/>
              </w:rPr>
              <w:t>Շուշան Տեխնիկս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FD746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22C1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22C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22C1F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770000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B74A1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770000</w:t>
            </w:r>
          </w:p>
        </w:tc>
      </w:tr>
      <w:tr w:rsidR="00FD7466" w:rsidRPr="00C13EE0" w:rsidTr="002E50C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t>9, 10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/>
                <w:b/>
                <w:color w:val="17365D" w:themeColor="text2" w:themeShade="BF"/>
                <w:sz w:val="14"/>
                <w:szCs w:val="14"/>
                <w:lang w:val="hy-AM"/>
              </w:rPr>
              <w:t>Տեխնո-Ար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FD746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A435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79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3939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3939A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3939A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3150000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1279D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3150000</w:t>
            </w:r>
          </w:p>
        </w:tc>
      </w:tr>
      <w:tr w:rsidR="00FD7466" w:rsidRPr="003561A3" w:rsidTr="002E50C9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FD7466" w:rsidRPr="003561A3" w:rsidTr="002E50C9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A4353">
              <w:rPr>
                <w:rStyle w:val="a8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FD7466" w:rsidRPr="000E53B5" w:rsidTr="002E50C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BE084C" w:rsidRDefault="00FD7466" w:rsidP="0000166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50EEF">
              <w:rPr>
                <w:rFonts w:ascii="GHEA Grapalat" w:hAnsi="GHEA Grapalat" w:cs="Arial Armenian"/>
                <w:b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BE084C" w:rsidRDefault="00FD7466" w:rsidP="0000166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BE084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Ֆոտոն</w:t>
            </w:r>
            <w:r w:rsidRPr="00BE084C">
              <w:rPr>
                <w:rFonts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E084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BE084C" w:rsidRDefault="00FD7466" w:rsidP="00FD7466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pt-BR"/>
              </w:rPr>
              <w:t>ԼՂՀ, ք. Ստեփանակերտ, Վ. Սարգսյանի փող. շ. 14, բն.21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BE084C" w:rsidRDefault="00FD7466" w:rsidP="0000166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BE084C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BE084C" w:rsidRDefault="00FD7466" w:rsidP="0000166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16044050085000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BE084C" w:rsidRDefault="00FD7466" w:rsidP="0000166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E084C">
              <w:rPr>
                <w:rFonts w:ascii="GHEA Grapalat" w:hAnsi="GHEA Grapalat"/>
                <w:b/>
                <w:sz w:val="14"/>
                <w:szCs w:val="14"/>
                <w:lang w:val="af-ZA"/>
              </w:rPr>
              <w:t>90036001</w:t>
            </w:r>
          </w:p>
        </w:tc>
      </w:tr>
      <w:tr w:rsidR="00FD7466" w:rsidRPr="00BE084C" w:rsidTr="002E50C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t>3, 4, 5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Կոնսէլ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FD7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Չարենցի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44-7</w:t>
            </w:r>
          </w:p>
          <w:p w:rsidR="00FD7466" w:rsidRPr="00FD7466" w:rsidRDefault="00FD7466" w:rsidP="00FD7466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15700-04714720100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01539021</w:t>
            </w:r>
          </w:p>
        </w:tc>
      </w:tr>
      <w:tr w:rsidR="00FD7466" w:rsidRPr="00BE084C" w:rsidTr="002E50C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Արվատեկ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FD746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D7466">
              <w:rPr>
                <w:rFonts w:ascii="GHEA Grapalat" w:hAnsi="GHEA Grapalat"/>
                <w:b/>
                <w:sz w:val="14"/>
                <w:szCs w:val="14"/>
              </w:rPr>
              <w:t>Պուշկինի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37/5</w:t>
            </w:r>
          </w:p>
          <w:p w:rsidR="00FD7466" w:rsidRPr="00FD7466" w:rsidRDefault="00FD7466" w:rsidP="00FD7466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0E1C2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1660000527450100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02583843</w:t>
            </w:r>
          </w:p>
        </w:tc>
      </w:tr>
      <w:tr w:rsidR="00FD7466" w:rsidRPr="00BE084C" w:rsidTr="002E50C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t>6, 7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 w:cs="Sylfaen"/>
                <w:b/>
                <w:color w:val="7030A0"/>
                <w:sz w:val="14"/>
                <w:szCs w:val="14"/>
                <w:lang w:val="es-ES"/>
              </w:rPr>
              <w:t>Շուշան Տեխնիկս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FD7466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Աշտարակ, 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Զավարյան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57/19, 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բն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.142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0E1C2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205002229529-1001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01569235</w:t>
            </w:r>
          </w:p>
        </w:tc>
      </w:tr>
      <w:tr w:rsidR="00FD7466" w:rsidRPr="00BE084C" w:rsidTr="002E50C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D7466">
              <w:rPr>
                <w:rFonts w:ascii="Sylfaen" w:hAnsi="Sylfaen" w:cs="Sylfaen"/>
                <w:b/>
                <w:sz w:val="14"/>
                <w:szCs w:val="14"/>
              </w:rPr>
              <w:t>9, 10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F69C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D7466">
              <w:rPr>
                <w:rFonts w:ascii="GHEA Grapalat" w:hAnsi="GHEA Grapalat"/>
                <w:b/>
                <w:color w:val="17365D" w:themeColor="text2" w:themeShade="BF"/>
                <w:sz w:val="14"/>
                <w:szCs w:val="14"/>
                <w:lang w:val="hy-AM"/>
              </w:rPr>
              <w:t>Տեխնո-Ար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FD7466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Պարոնյան 9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EE46E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FD746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20533330266000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FD7466" w:rsidRDefault="00FD7466" w:rsidP="002E50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D746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00463347</w:t>
            </w:r>
          </w:p>
        </w:tc>
      </w:tr>
      <w:tr w:rsidR="00FD7466" w:rsidRPr="00BE084C" w:rsidTr="002E50C9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7466" w:rsidRPr="009A4353" w:rsidRDefault="00FD7466" w:rsidP="002E50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FD7466" w:rsidRPr="002E6BDD" w:rsidTr="002E50C9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BE084C" w:rsidRDefault="00FD7466" w:rsidP="002E50C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FD7466" w:rsidRPr="002E6BDD" w:rsidTr="002E50C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7466" w:rsidRPr="002E6BDD" w:rsidRDefault="00FD7466" w:rsidP="002E50C9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2E6BDD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N 8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չափաբաժինը հայտարարվել է չկայացած:</w:t>
            </w:r>
          </w:p>
        </w:tc>
      </w:tr>
      <w:tr w:rsidR="00FD7466" w:rsidTr="002E50C9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FD7466" w:rsidTr="002E50C9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FD7466" w:rsidTr="002E50C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FD7466" w:rsidTr="002E50C9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FD7466" w:rsidRPr="009A4353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FD7466" w:rsidRPr="009A4353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FD7466" w:rsidTr="002E50C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22B16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922B16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FD7466" w:rsidTr="002E50C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FD7466" w:rsidRPr="00D30FCC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FD7466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FD7466" w:rsidTr="002E50C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Pr="00D30FCC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FD7466" w:rsidTr="002E50C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FD7466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FD7466" w:rsidTr="002E50C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D7466" w:rsidTr="002E50C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FD7466" w:rsidTr="002E50C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7466" w:rsidRDefault="00FD7466" w:rsidP="002E50C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2E6BDD" w:rsidRDefault="002E6BDD" w:rsidP="002E6BDD"/>
    <w:p w:rsidR="002E6BDD" w:rsidRDefault="002E6BDD" w:rsidP="002E6BDD"/>
    <w:p w:rsidR="00FD7466" w:rsidRDefault="00FD7466" w:rsidP="002E6BDD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2E6BDD" w:rsidRPr="002E6BDD" w:rsidTr="002E50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791932" w:rsidRDefault="002E6BDD" w:rsidP="002E50C9">
            <w:pPr>
              <w:pStyle w:val="a6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Հ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>/</w:t>
            </w: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791932" w:rsidRDefault="002E6BDD" w:rsidP="002E50C9">
            <w:pPr>
              <w:pStyle w:val="a6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Մասնակցի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անվանումը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791932">
              <w:rPr>
                <w:rFonts w:ascii="GHEA Grapalat" w:hAnsi="GHEA Grapalat" w:cs="Sylfaen"/>
                <w:b/>
                <w:sz w:val="20"/>
                <w:lang w:val="es-ES"/>
              </w:rPr>
              <w:t>անունը</w:t>
            </w:r>
            <w:r w:rsidRPr="00791932">
              <w:rPr>
                <w:rFonts w:ascii="GHEA Grapalat" w:hAnsi="GHEA Grapalat"/>
                <w:b/>
                <w:sz w:val="20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Չափաբաժինների համարները</w:t>
            </w:r>
          </w:p>
          <w:p w:rsidR="002E6BDD" w:rsidRPr="00B1258A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20"/>
                <w:lang w:val="es-ES"/>
              </w:rPr>
            </w:pPr>
            <w:r w:rsidRPr="00B1258A">
              <w:rPr>
                <w:rFonts w:ascii="GHEA Grapalat" w:hAnsi="GHEA Grapalat" w:cs="Sylfaen"/>
                <w:b/>
                <w:color w:val="FF0000"/>
                <w:sz w:val="20"/>
                <w:lang w:val="af-ZA"/>
              </w:rPr>
              <w:t>/</w:t>
            </w:r>
            <w:r w:rsidRPr="00B1258A">
              <w:rPr>
                <w:rFonts w:ascii="GHEA Grapalat" w:hAnsi="GHEA Grapalat" w:cs="Sylfaen"/>
                <w:color w:val="FF0000"/>
                <w:sz w:val="20"/>
                <w:lang w:val="af-ZA"/>
              </w:rPr>
              <w:t>ԵՏՄ անդամ երկրների արտադրության ապրանքների/</w:t>
            </w:r>
          </w:p>
        </w:tc>
      </w:tr>
      <w:tr w:rsidR="002E6BDD" w:rsidRPr="005F5A35" w:rsidTr="002E50C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791932" w:rsidRDefault="002E6BDD" w:rsidP="002E50C9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91932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B4224E" w:rsidRDefault="002E6BDD" w:rsidP="002E50C9">
            <w:pPr>
              <w:rPr>
                <w:rFonts w:ascii="GHEA Grapalat" w:hAnsi="GHEA Grapalat"/>
                <w:sz w:val="18"/>
                <w:szCs w:val="18"/>
              </w:rPr>
            </w:pPr>
            <w:r w:rsidRPr="000213D0">
              <w:rPr>
                <w:rFonts w:ascii="GHEA Grapalat" w:hAnsi="GHEA Grapalat"/>
                <w:sz w:val="18"/>
                <w:szCs w:val="18"/>
              </w:rPr>
              <w:t>Տեխնո-Ար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322FEC" w:rsidRDefault="002E6BDD" w:rsidP="002E50C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</w:tr>
    </w:tbl>
    <w:p w:rsidR="002E6BDD" w:rsidRDefault="002E6BDD" w:rsidP="002E6BDD"/>
    <w:p w:rsidR="00FD7466" w:rsidRDefault="00FD7466" w:rsidP="002E6BDD"/>
    <w:p w:rsidR="00FD7466" w:rsidRDefault="00FD7466" w:rsidP="002E6BDD"/>
    <w:p w:rsidR="00FD7466" w:rsidRDefault="00FD7466" w:rsidP="002E6BDD"/>
    <w:p w:rsidR="00FD7466" w:rsidRDefault="00FD7466" w:rsidP="002E6BDD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2E6BDD" w:rsidRPr="00B9035F" w:rsidTr="002E50C9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527F13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2E6BDD" w:rsidRPr="00177D65" w:rsidTr="002E50C9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ներկայացված և ընդունված`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հիմնավորված ցածր գնային առաջարկներ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ի վերաբերյալ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Մասնակիցների կողմից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հիմնավոր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ում չներկայացված և մերժված</w:t>
            </w:r>
            <w:r w:rsidRPr="00527F13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 ցածր գնային առաջարկներ </w:t>
            </w:r>
          </w:p>
        </w:tc>
      </w:tr>
      <w:tr w:rsidR="002E6BDD" w:rsidRPr="00905C93" w:rsidTr="002E50C9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527F13" w:rsidRDefault="002E6BDD" w:rsidP="002E50C9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527F13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DD" w:rsidRPr="005F5A35" w:rsidRDefault="002E6BDD" w:rsidP="002E50C9">
            <w:pPr>
              <w:rPr>
                <w:rFonts w:ascii="GHEA Grapalat" w:hAnsi="GHEA Grapalat"/>
                <w:sz w:val="20"/>
              </w:rPr>
            </w:pPr>
            <w:r w:rsidRPr="000213D0">
              <w:rPr>
                <w:rFonts w:ascii="GHEA Grapalat" w:hAnsi="GHEA Grapalat"/>
                <w:sz w:val="18"/>
                <w:szCs w:val="18"/>
                <w:lang w:val="es-ES"/>
              </w:rPr>
              <w:t>Արվատեկ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EC239B" w:rsidRDefault="002E6BDD" w:rsidP="002E50C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527F13" w:rsidRDefault="002E6BDD" w:rsidP="002E50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DD" w:rsidRPr="00527F13" w:rsidRDefault="002E6BDD" w:rsidP="002E50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2E6BDD" w:rsidRDefault="002E6BDD" w:rsidP="002E6BDD"/>
    <w:p w:rsidR="002E6BDD" w:rsidRDefault="002E6BDD" w:rsidP="002E6BDD"/>
    <w:p w:rsidR="002E6BDD" w:rsidRDefault="002E6BDD" w:rsidP="002E6BDD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2E6BDD" w:rsidRDefault="002E6BDD" w:rsidP="002E6BDD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2E6BDD" w:rsidRPr="00BE084C" w:rsidRDefault="002E6BDD" w:rsidP="002E6BDD">
      <w:pPr>
        <w:pStyle w:val="30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2E6BDD" w:rsidRPr="00BE084C" w:rsidRDefault="002E6BDD" w:rsidP="002E6BDD">
      <w:pPr>
        <w:rPr>
          <w:lang w:val="af-ZA"/>
        </w:rPr>
      </w:pPr>
    </w:p>
    <w:p w:rsidR="00C9176D" w:rsidRDefault="00C9176D"/>
    <w:sectPr w:rsidR="00C9176D" w:rsidSect="004C5CB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E74" w:rsidRDefault="001A6E74" w:rsidP="002E6BDD">
      <w:r>
        <w:separator/>
      </w:r>
    </w:p>
  </w:endnote>
  <w:endnote w:type="continuationSeparator" w:id="1">
    <w:p w:rsidR="001A6E74" w:rsidRDefault="001A6E74" w:rsidP="002E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E74" w:rsidRDefault="001A6E74" w:rsidP="002E6BDD">
      <w:r>
        <w:separator/>
      </w:r>
    </w:p>
  </w:footnote>
  <w:footnote w:type="continuationSeparator" w:id="1">
    <w:p w:rsidR="001A6E74" w:rsidRDefault="001A6E74" w:rsidP="002E6BDD">
      <w:r>
        <w:continuationSeparator/>
      </w:r>
    </w:p>
  </w:footnote>
  <w:footnote w:id="2">
    <w:p w:rsidR="002E6BDD" w:rsidRDefault="002E6BDD" w:rsidP="002E6BDD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E6BDD" w:rsidRDefault="002E6BDD" w:rsidP="002E6BDD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E6BDD" w:rsidRDefault="002E6BDD" w:rsidP="002E6BDD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E6BDD" w:rsidRDefault="002E6BDD" w:rsidP="002E6BDD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E6BDD" w:rsidRDefault="002E6BDD" w:rsidP="002E6BDD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FD7466" w:rsidRPr="00513A1C" w:rsidRDefault="00FD7466" w:rsidP="002E6BDD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FD7466" w:rsidRPr="00513A1C" w:rsidRDefault="00FD7466" w:rsidP="002E6BDD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FD7466" w:rsidRPr="00513A1C" w:rsidRDefault="00FD7466" w:rsidP="002E6BDD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FD7466" w:rsidRPr="00513A1C" w:rsidRDefault="00FD7466" w:rsidP="002E6BDD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BDD"/>
    <w:rsid w:val="001A6E74"/>
    <w:rsid w:val="002E6BDD"/>
    <w:rsid w:val="00C9176D"/>
    <w:rsid w:val="00FD7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D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2E6BDD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BDD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2E6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2E6BDD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2E6BD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2E6BD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2E6BDD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2E6BD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2E6BD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2E6BD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2E6BDD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2E6BDD"/>
    <w:pPr>
      <w:ind w:left="720"/>
      <w:contextualSpacing/>
    </w:pPr>
  </w:style>
  <w:style w:type="character" w:styleId="a8">
    <w:name w:val="footnote reference"/>
    <w:unhideWhenUsed/>
    <w:rsid w:val="002E6BDD"/>
    <w:rPr>
      <w:vertAlign w:val="superscript"/>
    </w:rPr>
  </w:style>
  <w:style w:type="character" w:styleId="a9">
    <w:name w:val="Hyperlink"/>
    <w:basedOn w:val="a0"/>
    <w:uiPriority w:val="99"/>
    <w:unhideWhenUsed/>
    <w:rsid w:val="002E6B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2016-04-04T14:36:00Z</dcterms:created>
  <dcterms:modified xsi:type="dcterms:W3CDTF">2016-04-04T14:55:00Z</dcterms:modified>
</cp:coreProperties>
</file>